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E6B99" w14:textId="77777777" w:rsidR="00C12247" w:rsidRDefault="00C12247" w:rsidP="00C1224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S2-2403873</w:t>
      </w:r>
    </w:p>
    <w:p w14:paraId="196F46A2" w14:textId="77777777" w:rsidR="00C12247" w:rsidRDefault="00C12247" w:rsidP="00C1224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0A60D597" w14:textId="7802AB37" w:rsidR="00C12247" w:rsidRPr="00C12247" w:rsidRDefault="00C12247" w:rsidP="00C122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63FA0A0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1B233B">
        <w:rPr>
          <w:b/>
          <w:noProof/>
          <w:sz w:val="24"/>
        </w:rPr>
        <w:t>1</w:t>
      </w:r>
      <w:r w:rsidR="00BC4DEB">
        <w:rPr>
          <w:b/>
          <w:noProof/>
          <w:sz w:val="24"/>
        </w:rPr>
        <w:t>80</w:t>
      </w:r>
      <w:r w:rsidR="003E0BEF">
        <w:rPr>
          <w:b/>
          <w:noProof/>
          <w:sz w:val="24"/>
        </w:rPr>
        <w:t>9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8B8BFD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BF7828">
        <w:rPr>
          <w:color w:val="000000"/>
        </w:rPr>
        <w:t xml:space="preserve">LS on </w:t>
      </w:r>
      <w:r w:rsidR="00930C03" w:rsidRPr="00BD6764">
        <w:rPr>
          <w:color w:val="000000"/>
        </w:rPr>
        <w:t>Rel-18 RedCap enhancements</w:t>
      </w:r>
      <w:r w:rsidR="00930C03">
        <w:rPr>
          <w:color w:val="000000"/>
        </w:rPr>
        <w:t xml:space="preserve"> work</w:t>
      </w:r>
    </w:p>
    <w:p w14:paraId="65004854" w14:textId="6A7B0675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</w:r>
      <w:r w:rsidR="00930C03">
        <w:rPr>
          <w:color w:val="000000"/>
        </w:rPr>
        <w:t>-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2B2D61B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930C03" w:rsidRPr="00BD6764">
        <w:rPr>
          <w:bCs w:val="0"/>
          <w:color w:val="000000"/>
        </w:rPr>
        <w:t>NR_redcap_enh-Core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0FC33FFB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930C03">
        <w:rPr>
          <w:b w:val="0"/>
          <w:color w:val="000000"/>
        </w:rPr>
        <w:t>SA2</w:t>
      </w:r>
    </w:p>
    <w:p w14:paraId="033E954A" w14:textId="2070D2A8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 w:rsidRPr="00930C03">
        <w:rPr>
          <w:b w:val="0"/>
          <w:color w:val="000000"/>
        </w:rPr>
        <w:tab/>
      </w:r>
      <w:r w:rsidR="00930C03" w:rsidRPr="00930C03">
        <w:rPr>
          <w:b w:val="0"/>
          <w:color w:val="000000"/>
        </w:rPr>
        <w:t>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C9E4B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</w:t>
      </w:r>
      <w:r w:rsidR="00930C03">
        <w:t>Christian Herrero-Veron</w:t>
      </w:r>
    </w:p>
    <w:p w14:paraId="5836C680" w14:textId="1FC718A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</w:t>
      </w:r>
      <w:r w:rsidR="00930C03">
        <w:rPr>
          <w:color w:val="0000FF"/>
        </w:rPr>
        <w:t>Christian.Herrero at Huawei</w:t>
      </w:r>
      <w:r w:rsidR="00BF7828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74648" w:rsidR="00463675" w:rsidRPr="000F4E43" w:rsidRDefault="00463675" w:rsidP="000F4E43">
      <w:pPr>
        <w:pStyle w:val="Title"/>
      </w:pPr>
      <w:r w:rsidRPr="000F4E43">
        <w:t>Attachments:</w:t>
      </w:r>
      <w:r w:rsidR="00930C03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5958195" w:rsidR="00463675" w:rsidRDefault="00BF7828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would like to</w:t>
      </w:r>
      <w:r w:rsidR="00930C03">
        <w:rPr>
          <w:rFonts w:ascii="Arial" w:hAnsi="Arial" w:cs="Arial"/>
          <w:color w:val="000000"/>
        </w:rPr>
        <w:t xml:space="preserve"> inform that work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impacts CT1 specifications</w:t>
      </w:r>
      <w:r w:rsidR="00B7107A">
        <w:rPr>
          <w:rFonts w:ascii="Arial" w:hAnsi="Arial" w:cs="Arial"/>
        </w:rPr>
        <w:t>.</w:t>
      </w:r>
      <w:r w:rsidR="00930C03">
        <w:rPr>
          <w:rFonts w:ascii="Arial" w:hAnsi="Arial" w:cs="Arial"/>
        </w:rPr>
        <w:t xml:space="preserve"> CT1 has informally become aware of communication between SA2 and other working groups about </w:t>
      </w:r>
      <w:r w:rsidR="00930C03" w:rsidRPr="00930C03">
        <w:rPr>
          <w:rFonts w:ascii="Arial" w:hAnsi="Arial" w:cs="Arial"/>
        </w:rPr>
        <w:t>Rel-18 RedCap enhancements work</w:t>
      </w:r>
      <w:r w:rsidR="003E0BEF">
        <w:rPr>
          <w:rFonts w:ascii="Arial" w:hAnsi="Arial" w:cs="Arial"/>
        </w:rPr>
        <w:t xml:space="preserve"> (LS exchange on </w:t>
      </w:r>
      <w:r w:rsidR="003E0BEF" w:rsidRPr="007F2770">
        <w:rPr>
          <w:lang w:eastAsia="zh-CN"/>
        </w:rPr>
        <w:t>"</w:t>
      </w:r>
      <w:r w:rsidR="003E0BEF" w:rsidRPr="003E0BEF">
        <w:rPr>
          <w:rFonts w:ascii="Arial" w:hAnsi="Arial" w:cs="Arial"/>
        </w:rPr>
        <w:t>Rel-18 RedCap enhancements to address remaining ENs in TS 23.502</w:t>
      </w:r>
      <w:r w:rsidR="003E0BEF" w:rsidRPr="007F2770">
        <w:rPr>
          <w:lang w:eastAsia="zh-CN"/>
        </w:rPr>
        <w:t>"</w:t>
      </w:r>
      <w:r w:rsidR="003E0BEF">
        <w:rPr>
          <w:lang w:eastAsia="zh-CN"/>
        </w:rPr>
        <w:t>)</w:t>
      </w:r>
      <w:r w:rsidR="00930C03">
        <w:rPr>
          <w:rFonts w:ascii="Arial" w:hAnsi="Arial" w:cs="Arial"/>
        </w:rPr>
        <w:t xml:space="preserve">. As impacts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can result in impacts to CT1 specifications, CT1 would like to be in the loop of communications related to that work.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BC6EF0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930C03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258E6BD9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="003E0BEF">
        <w:rPr>
          <w:rFonts w:ascii="Arial" w:hAnsi="Arial" w:cs="Arial"/>
          <w:b/>
          <w:color w:val="000000"/>
        </w:rPr>
        <w:t>CT1</w:t>
      </w:r>
      <w:r w:rsidR="00930C03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30C03">
        <w:rPr>
          <w:rFonts w:ascii="Arial" w:hAnsi="Arial" w:cs="Arial"/>
          <w:color w:val="000000"/>
        </w:rPr>
        <w:t xml:space="preserve">SA2 to keep CT1 in the loop of any communication related to the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work</w:t>
      </w:r>
      <w:r w:rsidR="004F6525">
        <w:rPr>
          <w:rFonts w:ascii="Arial" w:hAnsi="Arial" w:cs="Arial"/>
          <w:color w:val="000000"/>
        </w:rPr>
        <w:t xml:space="preserve"> so stage-2 requirements discussions are not missed</w:t>
      </w:r>
      <w:r w:rsidR="00C431C8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55FB12C" w14:textId="77777777" w:rsidR="008D3E64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15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bCs/>
          <w:lang w:eastAsia="zh-CN"/>
        </w:rPr>
        <w:t>- 19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CN</w:t>
      </w:r>
    </w:p>
    <w:p w14:paraId="431C9DB5" w14:textId="592253DE" w:rsidR="008D3E64" w:rsidRPr="004E3A68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27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 w:hint="eastAsia"/>
          <w:bCs/>
          <w:lang w:eastAsia="zh-CN"/>
        </w:rPr>
        <w:t xml:space="preserve"> 31</w:t>
      </w:r>
      <w:r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Hyderabad</w:t>
      </w:r>
      <w:r>
        <w:rPr>
          <w:rFonts w:ascii="Arial" w:hAnsi="Arial" w:cs="Arial" w:hint="eastAsia"/>
          <w:bCs/>
          <w:lang w:eastAsia="zh-CN"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F2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7D840" w14:textId="77777777" w:rsidR="008237B3" w:rsidRDefault="008237B3">
      <w:r>
        <w:separator/>
      </w:r>
    </w:p>
  </w:endnote>
  <w:endnote w:type="continuationSeparator" w:id="0">
    <w:p w14:paraId="18B8590D" w14:textId="77777777" w:rsidR="008237B3" w:rsidRDefault="0082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9727C" w14:textId="77777777" w:rsidR="008237B3" w:rsidRDefault="008237B3">
      <w:r>
        <w:separator/>
      </w:r>
    </w:p>
  </w:footnote>
  <w:footnote w:type="continuationSeparator" w:id="0">
    <w:p w14:paraId="51F7C950" w14:textId="77777777" w:rsidR="008237B3" w:rsidRDefault="00823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70335342">
    <w:abstractNumId w:val="13"/>
  </w:num>
  <w:num w:numId="2" w16cid:durableId="641498248">
    <w:abstractNumId w:val="12"/>
  </w:num>
  <w:num w:numId="3" w16cid:durableId="364642572">
    <w:abstractNumId w:val="11"/>
  </w:num>
  <w:num w:numId="4" w16cid:durableId="206450199">
    <w:abstractNumId w:val="10"/>
  </w:num>
  <w:num w:numId="5" w16cid:durableId="1927878004">
    <w:abstractNumId w:val="9"/>
  </w:num>
  <w:num w:numId="6" w16cid:durableId="174653891">
    <w:abstractNumId w:val="7"/>
  </w:num>
  <w:num w:numId="7" w16cid:durableId="1525094297">
    <w:abstractNumId w:val="6"/>
  </w:num>
  <w:num w:numId="8" w16cid:durableId="1228760168">
    <w:abstractNumId w:val="5"/>
  </w:num>
  <w:num w:numId="9" w16cid:durableId="170293679">
    <w:abstractNumId w:val="4"/>
  </w:num>
  <w:num w:numId="10" w16cid:durableId="2073847460">
    <w:abstractNumId w:val="8"/>
  </w:num>
  <w:num w:numId="11" w16cid:durableId="1196506237">
    <w:abstractNumId w:val="3"/>
  </w:num>
  <w:num w:numId="12" w16cid:durableId="626013387">
    <w:abstractNumId w:val="2"/>
  </w:num>
  <w:num w:numId="13" w16cid:durableId="1110052035">
    <w:abstractNumId w:val="1"/>
  </w:num>
  <w:num w:numId="14" w16cid:durableId="78528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B233B"/>
    <w:rsid w:val="001E60FD"/>
    <w:rsid w:val="001F6498"/>
    <w:rsid w:val="002159EB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E0BE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1BF"/>
    <w:rsid w:val="004F276E"/>
    <w:rsid w:val="004F6525"/>
    <w:rsid w:val="00507006"/>
    <w:rsid w:val="00517913"/>
    <w:rsid w:val="005531B8"/>
    <w:rsid w:val="00584B08"/>
    <w:rsid w:val="005E5C97"/>
    <w:rsid w:val="00600476"/>
    <w:rsid w:val="00615177"/>
    <w:rsid w:val="00620449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237B3"/>
    <w:rsid w:val="0089666F"/>
    <w:rsid w:val="008D3E64"/>
    <w:rsid w:val="0090241A"/>
    <w:rsid w:val="0090582E"/>
    <w:rsid w:val="00912DB5"/>
    <w:rsid w:val="00923E7C"/>
    <w:rsid w:val="00930C03"/>
    <w:rsid w:val="00952FCD"/>
    <w:rsid w:val="009B2144"/>
    <w:rsid w:val="009D2D6A"/>
    <w:rsid w:val="009D3816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C4DEB"/>
    <w:rsid w:val="00BF7828"/>
    <w:rsid w:val="00BF7EE2"/>
    <w:rsid w:val="00C12247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2024-03-26T16:43:00Z</dcterms:created>
  <dcterms:modified xsi:type="dcterms:W3CDTF">2024-03-26T16:43:00Z</dcterms:modified>
</cp:coreProperties>
</file>